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(название организации)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«__»___________ 20____г.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проведении инструктажей на рабочем месте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Руководствуясь Порядком обучения по охране труда и проверки знаний требований охраны труда, утвержденным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от 24.12.2021 № 2464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Назначить ответственными за проведение инструктажей на рабочем месте непосредственных руководителей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spacing w:line="240" w:lineRule="auto"/>
        <w:ind w:left="96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>
      <w:pPr>
        <w:spacing w:line="240" w:lineRule="auto"/>
        <w:ind w:left="96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</w:t>
      </w:r>
    </w:p>
    <w:p>
      <w:pPr>
        <w:spacing w:line="240" w:lineRule="auto"/>
        <w:ind w:left="96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>
      <w:pPr>
        <w:spacing w:line="240" w:lineRule="auto"/>
        <w:ind w:left="96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</w:t>
      </w:r>
    </w:p>
    <w:p>
      <w:pPr>
        <w:spacing w:line="240" w:lineRule="auto"/>
        <w:ind w:left="96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>
      <w:pPr>
        <w:spacing w:line="240" w:lineRule="auto"/>
        <w:ind w:left="96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</w:t>
      </w:r>
    </w:p>
    <w:p>
      <w:pPr>
        <w:spacing w:line="240" w:lineRule="auto"/>
        <w:ind w:left="96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</w:p>
    <w:p>
      <w:pPr>
        <w:spacing w:line="240" w:lineRule="auto"/>
        <w:ind w:left="96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Обучить лиц, указанных в пункте 1 настоящего приказа, с отрывом от производства по программе Б, указанной в подпункте «а» пункта 46 Порядка обучения по охране труда и проверки знаний требований охраны труда, утвержденнго 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от 24.12.2021 № 2464</w:t>
      </w:r>
      <w:r>
        <w:rPr>
          <w:rFonts w:hAnsi="Times New Roman" w:cs="Times New Roman"/>
          <w:color w:val="000000"/>
          <w:sz w:val="24"/>
          <w:szCs w:val="24"/>
        </w:rPr>
        <w:t> в срок до 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Лицам, указанным в пункте 1, проводить инструктажи на рабочем месте в объеме мероприятий и требований охраны труда, содержащихся в инструкциях и правилах по охране труда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 и включать в том числе вопросы оказания первой помощи пострадавшим.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Первичный инструктаж на рабочем месте проводить в день фактического приема на работу после вводного инструктажа по охране труда, проводимого специалистом по охране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Фиксировать проведение первичного, повторного, внепланового и целевого инструктажей в журнале регистрации инструктажа на рабочем месте.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Освободить от проведения инструктажей на рабочем месте работников, занимающих должности, перечисленные в перечне должностей, освобожденных от первичного инструктажа на рабочем месте, в приложении 1 к настоящему приказу.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Установить следующую периодичность повторных инструктажей на рабочем месте: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Специалисту по персоналу ознакомить лиц, указанных в приказе,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 Контроль за исполнением приказа возложить на специалиста по охране труда _________________________.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приказом ознакомлены: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1 к приказу: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 должностей, освобожденных от проведения первичного и повторного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инструктажей по охране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ee768a74d6649d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